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22F8" w14:textId="77777777" w:rsidR="00FE4244" w:rsidRDefault="00A627D9" w:rsidP="00F01AA4">
      <w:pPr>
        <w:spacing w:after="0"/>
        <w:jc w:val="center"/>
        <w:rPr>
          <w:b/>
          <w:sz w:val="28"/>
          <w:szCs w:val="28"/>
        </w:rPr>
      </w:pPr>
      <w:bookmarkStart w:id="0" w:name="_heading=h.30j0zll" w:colFirst="0" w:colLast="0"/>
      <w:bookmarkStart w:id="1" w:name="_GoBack"/>
      <w:bookmarkEnd w:id="0"/>
      <w:bookmarkEnd w:id="1"/>
      <w:r>
        <w:rPr>
          <w:b/>
          <w:noProof/>
          <w:sz w:val="28"/>
          <w:szCs w:val="28"/>
        </w:rPr>
        <w:drawing>
          <wp:inline distT="0" distB="0" distL="0" distR="0" wp14:anchorId="78A3BE2A" wp14:editId="3CC340C0">
            <wp:extent cx="4076700" cy="923925"/>
            <wp:effectExtent l="0" t="0" r="0" b="0"/>
            <wp:docPr id="3" name="image1.png" descr="C:\Users\pmckinney\Desktop\MHARS - Final Logo Revised v2 2019.png"/>
            <wp:cNvGraphicFramePr/>
            <a:graphic xmlns:a="http://schemas.openxmlformats.org/drawingml/2006/main">
              <a:graphicData uri="http://schemas.openxmlformats.org/drawingml/2006/picture">
                <pic:pic xmlns:pic="http://schemas.openxmlformats.org/drawingml/2006/picture">
                  <pic:nvPicPr>
                    <pic:cNvPr id="0" name="image1.png" descr="C:\Users\pmckinney\Desktop\MHARS - Final Logo Revised v2 2019.png"/>
                    <pic:cNvPicPr preferRelativeResize="0"/>
                  </pic:nvPicPr>
                  <pic:blipFill>
                    <a:blip r:embed="rId9"/>
                    <a:srcRect/>
                    <a:stretch>
                      <a:fillRect/>
                    </a:stretch>
                  </pic:blipFill>
                  <pic:spPr>
                    <a:xfrm>
                      <a:off x="0" y="0"/>
                      <a:ext cx="4076700" cy="923925"/>
                    </a:xfrm>
                    <a:prstGeom prst="rect">
                      <a:avLst/>
                    </a:prstGeom>
                    <a:ln/>
                  </pic:spPr>
                </pic:pic>
              </a:graphicData>
            </a:graphic>
          </wp:inline>
        </w:drawing>
      </w:r>
    </w:p>
    <w:p w14:paraId="7CE24F0E" w14:textId="147168FA" w:rsidR="007944D9" w:rsidRPr="007944D9" w:rsidRDefault="00031EBD" w:rsidP="007944D9">
      <w:pPr>
        <w:spacing w:after="0"/>
        <w:jc w:val="center"/>
        <w:rPr>
          <w:rFonts w:ascii="Times New Roman" w:hAnsi="Times New Roman" w:cs="Times New Roman"/>
          <w:b/>
          <w:bCs/>
          <w:sz w:val="24"/>
          <w:szCs w:val="24"/>
        </w:rPr>
      </w:pPr>
      <w:r w:rsidRPr="007944D9">
        <w:rPr>
          <w:rFonts w:ascii="Times New Roman" w:hAnsi="Times New Roman" w:cs="Times New Roman"/>
          <w:b/>
          <w:sz w:val="24"/>
          <w:szCs w:val="24"/>
        </w:rPr>
        <w:t xml:space="preserve">MHARS Ad Hoc Disparities Committee </w:t>
      </w:r>
      <w:r w:rsidRPr="007944D9">
        <w:rPr>
          <w:rFonts w:ascii="Times New Roman" w:hAnsi="Times New Roman" w:cs="Times New Roman"/>
          <w:b/>
          <w:sz w:val="24"/>
          <w:szCs w:val="24"/>
        </w:rPr>
        <w:br/>
      </w:r>
    </w:p>
    <w:p w14:paraId="10FFBDAE" w14:textId="77777777" w:rsidR="007944D9" w:rsidRPr="007944D9" w:rsidRDefault="007944D9" w:rsidP="007944D9">
      <w:pPr>
        <w:spacing w:after="0"/>
        <w:jc w:val="center"/>
        <w:rPr>
          <w:rFonts w:ascii="Times New Roman" w:hAnsi="Times New Roman" w:cs="Times New Roman"/>
          <w:b/>
          <w:bCs/>
          <w:sz w:val="24"/>
          <w:szCs w:val="24"/>
        </w:rPr>
      </w:pPr>
      <w:r w:rsidRPr="007944D9">
        <w:rPr>
          <w:rFonts w:ascii="Times New Roman" w:hAnsi="Times New Roman" w:cs="Times New Roman"/>
          <w:b/>
          <w:bCs/>
          <w:sz w:val="24"/>
          <w:szCs w:val="24"/>
        </w:rPr>
        <w:t>Time: Apr 8, 2021 06:00 PM Eastern Time (US and Canada)</w:t>
      </w:r>
    </w:p>
    <w:p w14:paraId="3E1C7DC6" w14:textId="77777777" w:rsidR="007944D9" w:rsidRPr="007944D9" w:rsidRDefault="007944D9" w:rsidP="007944D9">
      <w:pPr>
        <w:spacing w:after="0"/>
        <w:jc w:val="center"/>
        <w:rPr>
          <w:rFonts w:ascii="Times New Roman" w:hAnsi="Times New Roman" w:cs="Times New Roman"/>
          <w:b/>
          <w:bCs/>
          <w:sz w:val="24"/>
          <w:szCs w:val="24"/>
        </w:rPr>
      </w:pPr>
    </w:p>
    <w:p w14:paraId="1012E2B0" w14:textId="77777777" w:rsidR="0054368C" w:rsidRPr="00340275" w:rsidRDefault="0054368C" w:rsidP="0054368C">
      <w:pPr>
        <w:spacing w:after="0"/>
        <w:jc w:val="center"/>
        <w:rPr>
          <w:rFonts w:ascii="Times New Roman" w:eastAsia="Times New Roman" w:hAnsi="Times New Roman" w:cs="Times New Roman"/>
          <w:b/>
          <w:bCs/>
          <w:sz w:val="24"/>
          <w:szCs w:val="24"/>
        </w:rPr>
      </w:pPr>
      <w:r w:rsidRPr="00340275">
        <w:rPr>
          <w:rFonts w:ascii="Times New Roman" w:eastAsia="Times New Roman" w:hAnsi="Times New Roman" w:cs="Times New Roman"/>
          <w:b/>
          <w:bCs/>
          <w:sz w:val="24"/>
          <w:szCs w:val="24"/>
        </w:rPr>
        <w:t xml:space="preserve">The meeting will be seen by the public via Facebook Live: </w:t>
      </w:r>
    </w:p>
    <w:p w14:paraId="7624FE32" w14:textId="2A5F770C" w:rsidR="007944D9" w:rsidRPr="007944D9" w:rsidRDefault="0054368C" w:rsidP="007944D9">
      <w:pPr>
        <w:spacing w:after="0"/>
        <w:jc w:val="center"/>
        <w:rPr>
          <w:rFonts w:ascii="Times New Roman" w:hAnsi="Times New Roman" w:cs="Times New Roman"/>
          <w:b/>
          <w:bCs/>
          <w:sz w:val="24"/>
          <w:szCs w:val="24"/>
        </w:rPr>
      </w:pPr>
      <w:r w:rsidRPr="00340275">
        <w:rPr>
          <w:rFonts w:ascii="Times New Roman" w:hAnsi="Times New Roman" w:cs="Times New Roman"/>
        </w:rPr>
        <w:t>Facebook.com/</w:t>
      </w:r>
      <w:proofErr w:type="spellStart"/>
      <w:r w:rsidRPr="00340275">
        <w:rPr>
          <w:rFonts w:ascii="Times New Roman" w:hAnsi="Times New Roman" w:cs="Times New Roman"/>
        </w:rPr>
        <w:t>mharslc</w:t>
      </w:r>
      <w:proofErr w:type="spellEnd"/>
      <w:r>
        <w:rPr>
          <w:rFonts w:ascii="Times New Roman" w:hAnsi="Times New Roman" w:cs="Times New Roman"/>
        </w:rPr>
        <w:t xml:space="preserve"> </w:t>
      </w:r>
    </w:p>
    <w:p w14:paraId="1FD04E86" w14:textId="14B4B50B" w:rsidR="00344A24" w:rsidRDefault="00344A24" w:rsidP="00344A24">
      <w:pPr>
        <w:spacing w:after="0"/>
        <w:jc w:val="center"/>
        <w:rPr>
          <w:rFonts w:ascii="Times New Roman" w:hAnsi="Times New Roman" w:cs="Times New Roman"/>
          <w:b/>
          <w:color w:val="000000"/>
          <w:sz w:val="24"/>
          <w:szCs w:val="24"/>
        </w:rPr>
      </w:pPr>
    </w:p>
    <w:p w14:paraId="5B070170" w14:textId="1E9BBF36" w:rsidR="003274E9" w:rsidRPr="003274E9" w:rsidRDefault="00055F9A" w:rsidP="00E72940">
      <w:pPr>
        <w:spacing w:after="0"/>
        <w:ind w:left="2160" w:hanging="2250"/>
        <w:rPr>
          <w:rFonts w:ascii="Times New Roman" w:hAnsi="Times New Roman" w:cs="Times New Roman"/>
          <w:color w:val="000000"/>
          <w:sz w:val="24"/>
          <w:szCs w:val="24"/>
        </w:rPr>
      </w:pPr>
      <w:bookmarkStart w:id="2" w:name="_Hlk65738317"/>
      <w:r w:rsidRPr="00E03FF2">
        <w:rPr>
          <w:rFonts w:ascii="Times New Roman" w:hAnsi="Times New Roman" w:cs="Times New Roman"/>
          <w:b/>
          <w:color w:val="000000"/>
          <w:sz w:val="24"/>
          <w:szCs w:val="24"/>
        </w:rPr>
        <w:t>Committee members:</w:t>
      </w:r>
      <w:r w:rsidR="00D2287E">
        <w:rPr>
          <w:rFonts w:ascii="Times New Roman" w:hAnsi="Times New Roman" w:cs="Times New Roman"/>
          <w:b/>
          <w:color w:val="000000"/>
          <w:sz w:val="24"/>
          <w:szCs w:val="24"/>
        </w:rPr>
        <w:tab/>
      </w:r>
      <w:r w:rsidR="004208A9" w:rsidRPr="00E03FF2">
        <w:rPr>
          <w:rFonts w:ascii="Times New Roman" w:hAnsi="Times New Roman" w:cs="Times New Roman"/>
          <w:color w:val="000000"/>
          <w:sz w:val="24"/>
          <w:szCs w:val="24"/>
        </w:rPr>
        <w:t xml:space="preserve">Regan Phillips (Committee Chair), </w:t>
      </w:r>
      <w:r w:rsidR="00AD6D05">
        <w:rPr>
          <w:rFonts w:ascii="Times New Roman" w:hAnsi="Times New Roman" w:cs="Times New Roman"/>
          <w:color w:val="000000"/>
          <w:sz w:val="24"/>
          <w:szCs w:val="24"/>
        </w:rPr>
        <w:t xml:space="preserve">Brandon Bobbitt, </w:t>
      </w:r>
      <w:r w:rsidR="00E72940">
        <w:rPr>
          <w:rFonts w:ascii="Times New Roman" w:hAnsi="Times New Roman" w:cs="Times New Roman"/>
          <w:color w:val="000000"/>
          <w:sz w:val="24"/>
          <w:szCs w:val="24"/>
        </w:rPr>
        <w:t xml:space="preserve">Kreig Brusnahan, </w:t>
      </w:r>
      <w:r w:rsidR="004208A9" w:rsidRPr="00E03FF2">
        <w:rPr>
          <w:rFonts w:ascii="Times New Roman" w:hAnsi="Times New Roman" w:cs="Times New Roman"/>
          <w:color w:val="000000"/>
          <w:sz w:val="24"/>
          <w:szCs w:val="24"/>
        </w:rPr>
        <w:t>Dr. Tracey Frierson</w:t>
      </w:r>
      <w:r w:rsidR="003274E9">
        <w:rPr>
          <w:rFonts w:ascii="Times New Roman" w:hAnsi="Times New Roman" w:cs="Times New Roman"/>
          <w:color w:val="000000"/>
          <w:sz w:val="24"/>
          <w:szCs w:val="24"/>
        </w:rPr>
        <w:t xml:space="preserve">, </w:t>
      </w:r>
      <w:r w:rsidR="00FB2849" w:rsidRPr="00E03FF2">
        <w:rPr>
          <w:rFonts w:ascii="Times New Roman" w:hAnsi="Times New Roman" w:cs="Times New Roman"/>
          <w:color w:val="000000"/>
          <w:sz w:val="24"/>
          <w:szCs w:val="24"/>
        </w:rPr>
        <w:t>Inez James</w:t>
      </w:r>
      <w:r w:rsidR="004208A9" w:rsidRPr="00E03FF2">
        <w:rPr>
          <w:rFonts w:ascii="Times New Roman" w:hAnsi="Times New Roman" w:cs="Times New Roman"/>
          <w:color w:val="000000"/>
          <w:sz w:val="24"/>
          <w:szCs w:val="24"/>
        </w:rPr>
        <w:t>,</w:t>
      </w:r>
      <w:r w:rsidR="00D21D9C">
        <w:rPr>
          <w:rFonts w:ascii="Times New Roman" w:hAnsi="Times New Roman" w:cs="Times New Roman"/>
          <w:color w:val="000000"/>
          <w:sz w:val="24"/>
          <w:szCs w:val="24"/>
        </w:rPr>
        <w:t xml:space="preserve"> </w:t>
      </w:r>
      <w:r w:rsidR="00FB2849" w:rsidRPr="00E03FF2">
        <w:rPr>
          <w:rFonts w:ascii="Times New Roman" w:hAnsi="Times New Roman" w:cs="Times New Roman"/>
          <w:color w:val="000000"/>
          <w:sz w:val="24"/>
          <w:szCs w:val="24"/>
        </w:rPr>
        <w:t>Dr. Hope Moon</w:t>
      </w:r>
      <w:r w:rsidR="004208A9" w:rsidRPr="00E03FF2">
        <w:rPr>
          <w:rFonts w:ascii="Times New Roman" w:hAnsi="Times New Roman" w:cs="Times New Roman"/>
          <w:color w:val="000000"/>
          <w:sz w:val="24"/>
          <w:szCs w:val="24"/>
        </w:rPr>
        <w:t xml:space="preserve"> (ex-officio)</w:t>
      </w:r>
    </w:p>
    <w:p w14:paraId="40BFF219" w14:textId="77777777" w:rsidR="003274E9" w:rsidRDefault="003274E9" w:rsidP="00E20247">
      <w:pPr>
        <w:spacing w:after="0" w:line="240" w:lineRule="auto"/>
        <w:rPr>
          <w:rFonts w:ascii="Times New Roman" w:hAnsi="Times New Roman" w:cs="Times New Roman"/>
          <w:b/>
          <w:color w:val="000000"/>
          <w:sz w:val="24"/>
          <w:szCs w:val="24"/>
        </w:rPr>
      </w:pPr>
    </w:p>
    <w:p w14:paraId="24F4A6F4" w14:textId="0D013FDA" w:rsidR="00055F9A" w:rsidRPr="00E03FF2" w:rsidRDefault="000042E4" w:rsidP="00E20247">
      <w:pPr>
        <w:spacing w:after="0" w:line="240" w:lineRule="auto"/>
        <w:rPr>
          <w:rFonts w:ascii="Times New Roman" w:hAnsi="Times New Roman" w:cs="Times New Roman"/>
          <w:color w:val="000000"/>
          <w:sz w:val="24"/>
          <w:szCs w:val="24"/>
        </w:rPr>
      </w:pPr>
      <w:r w:rsidRPr="00E03FF2">
        <w:rPr>
          <w:rFonts w:ascii="Times New Roman" w:hAnsi="Times New Roman" w:cs="Times New Roman"/>
          <w:b/>
          <w:color w:val="000000"/>
          <w:sz w:val="24"/>
          <w:szCs w:val="24"/>
        </w:rPr>
        <w:t xml:space="preserve">Expected </w:t>
      </w:r>
      <w:r w:rsidR="00055F9A" w:rsidRPr="00E03FF2">
        <w:rPr>
          <w:rFonts w:ascii="Times New Roman" w:hAnsi="Times New Roman" w:cs="Times New Roman"/>
          <w:b/>
          <w:color w:val="000000"/>
          <w:sz w:val="24"/>
          <w:szCs w:val="24"/>
        </w:rPr>
        <w:t>Staff</w:t>
      </w:r>
      <w:r w:rsidRPr="00E03FF2">
        <w:rPr>
          <w:rFonts w:ascii="Times New Roman" w:hAnsi="Times New Roman" w:cs="Times New Roman"/>
          <w:b/>
          <w:color w:val="000000"/>
          <w:sz w:val="24"/>
          <w:szCs w:val="24"/>
        </w:rPr>
        <w:t>:</w:t>
      </w:r>
      <w:r w:rsidRPr="00E03FF2">
        <w:rPr>
          <w:rFonts w:ascii="Times New Roman" w:hAnsi="Times New Roman" w:cs="Times New Roman"/>
          <w:b/>
          <w:color w:val="000000"/>
          <w:sz w:val="24"/>
          <w:szCs w:val="24"/>
        </w:rPr>
        <w:tab/>
      </w:r>
      <w:r w:rsidR="00055F9A" w:rsidRPr="00E03FF2">
        <w:rPr>
          <w:rFonts w:ascii="Times New Roman" w:hAnsi="Times New Roman" w:cs="Times New Roman"/>
          <w:color w:val="000000"/>
          <w:sz w:val="24"/>
          <w:szCs w:val="24"/>
        </w:rPr>
        <w:t>Elaine Georgas</w:t>
      </w:r>
      <w:r w:rsidR="00D2287E">
        <w:rPr>
          <w:rFonts w:ascii="Times New Roman" w:hAnsi="Times New Roman" w:cs="Times New Roman"/>
          <w:color w:val="000000"/>
          <w:sz w:val="24"/>
          <w:szCs w:val="24"/>
        </w:rPr>
        <w:t xml:space="preserve">, </w:t>
      </w:r>
      <w:r w:rsidR="00AD6D05">
        <w:rPr>
          <w:rFonts w:ascii="Times New Roman" w:hAnsi="Times New Roman" w:cs="Times New Roman"/>
          <w:color w:val="000000"/>
          <w:sz w:val="24"/>
          <w:szCs w:val="24"/>
        </w:rPr>
        <w:t xml:space="preserve">Tonya Birney, Rebecca Jones, </w:t>
      </w:r>
      <w:r w:rsidR="00D2287E">
        <w:rPr>
          <w:rFonts w:ascii="Times New Roman" w:hAnsi="Times New Roman" w:cs="Times New Roman"/>
          <w:color w:val="000000"/>
          <w:sz w:val="24"/>
          <w:szCs w:val="24"/>
        </w:rPr>
        <w:t>Mark Johnso</w:t>
      </w:r>
      <w:r w:rsidR="00AD6D05">
        <w:rPr>
          <w:rFonts w:ascii="Times New Roman" w:hAnsi="Times New Roman" w:cs="Times New Roman"/>
          <w:color w:val="000000"/>
          <w:sz w:val="24"/>
          <w:szCs w:val="24"/>
        </w:rPr>
        <w:t>n</w:t>
      </w:r>
    </w:p>
    <w:p w14:paraId="039D28CD" w14:textId="3F32F154" w:rsidR="00F5691A" w:rsidRPr="00E03FF2" w:rsidRDefault="00F5691A" w:rsidP="00FB2849">
      <w:pPr>
        <w:spacing w:after="0" w:line="240" w:lineRule="auto"/>
        <w:rPr>
          <w:rFonts w:ascii="Times New Roman" w:hAnsi="Times New Roman" w:cs="Times New Roman"/>
          <w:color w:val="000000"/>
          <w:sz w:val="24"/>
          <w:szCs w:val="24"/>
        </w:rPr>
      </w:pPr>
    </w:p>
    <w:p w14:paraId="17712ED0" w14:textId="544F14A7" w:rsidR="00597DF7" w:rsidRDefault="00F5691A" w:rsidP="004208A9">
      <w:pPr>
        <w:pStyle w:val="ListParagraph"/>
        <w:numPr>
          <w:ilvl w:val="0"/>
          <w:numId w:val="7"/>
        </w:numPr>
        <w:spacing w:after="0" w:line="240" w:lineRule="auto"/>
        <w:rPr>
          <w:rFonts w:ascii="Times New Roman" w:hAnsi="Times New Roman" w:cs="Times New Roman"/>
          <w:color w:val="000000"/>
          <w:sz w:val="24"/>
          <w:szCs w:val="24"/>
        </w:rPr>
      </w:pPr>
      <w:r w:rsidRPr="00E03FF2">
        <w:rPr>
          <w:rFonts w:ascii="Times New Roman" w:hAnsi="Times New Roman" w:cs="Times New Roman"/>
          <w:color w:val="000000"/>
          <w:sz w:val="24"/>
          <w:szCs w:val="24"/>
        </w:rPr>
        <w:t>Call to Order</w:t>
      </w:r>
    </w:p>
    <w:p w14:paraId="78D82E9F" w14:textId="77777777" w:rsidR="00D2287E" w:rsidRDefault="00D2287E" w:rsidP="00D2287E">
      <w:pPr>
        <w:pStyle w:val="ListParagraph"/>
        <w:spacing w:after="0" w:line="240" w:lineRule="auto"/>
        <w:ind w:left="1080"/>
        <w:rPr>
          <w:rFonts w:ascii="Times New Roman" w:hAnsi="Times New Roman" w:cs="Times New Roman"/>
          <w:color w:val="000000"/>
          <w:sz w:val="24"/>
          <w:szCs w:val="24"/>
        </w:rPr>
      </w:pPr>
    </w:p>
    <w:p w14:paraId="28DB976D" w14:textId="52BD4053" w:rsidR="003274E9" w:rsidRDefault="003274E9" w:rsidP="00AF716C">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Engaging underserved populations to gather qualitative data</w:t>
      </w:r>
    </w:p>
    <w:p w14:paraId="4159A08C" w14:textId="27556E34" w:rsidR="00036244" w:rsidRDefault="00036244" w:rsidP="00036244">
      <w:pPr>
        <w:pStyle w:val="ListParagraph"/>
        <w:numPr>
          <w:ilvl w:val="1"/>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Discussions with Community Organizations</w:t>
      </w:r>
      <w:r w:rsidR="007944D9">
        <w:rPr>
          <w:rFonts w:ascii="Times New Roman" w:hAnsi="Times New Roman" w:cs="Times New Roman"/>
          <w:color w:val="000000"/>
          <w:sz w:val="24"/>
          <w:szCs w:val="24"/>
        </w:rPr>
        <w:t xml:space="preserve"> </w:t>
      </w:r>
    </w:p>
    <w:p w14:paraId="4E99712F" w14:textId="2A5172C5" w:rsidR="007944D9" w:rsidRDefault="007944D9" w:rsidP="007944D9">
      <w:pPr>
        <w:pStyle w:val="ListParagraph"/>
        <w:numPr>
          <w:ilvl w:val="2"/>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 Centro de Servicios Sociales – COVID Care Team and other programs</w:t>
      </w:r>
    </w:p>
    <w:p w14:paraId="46277171" w14:textId="37614527" w:rsidR="007944D9" w:rsidRDefault="007944D9" w:rsidP="007944D9">
      <w:pPr>
        <w:pStyle w:val="ListParagraph"/>
        <w:numPr>
          <w:ilvl w:val="2"/>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Elyria YWCA – COVID Care Team and other programs</w:t>
      </w:r>
    </w:p>
    <w:p w14:paraId="364CF90A" w14:textId="77777777" w:rsidR="00036244" w:rsidRPr="00036244" w:rsidRDefault="00036244" w:rsidP="00036244">
      <w:pPr>
        <w:pStyle w:val="ListParagraph"/>
        <w:rPr>
          <w:rFonts w:ascii="Times New Roman" w:hAnsi="Times New Roman" w:cs="Times New Roman"/>
          <w:color w:val="000000"/>
          <w:sz w:val="24"/>
          <w:szCs w:val="24"/>
        </w:rPr>
      </w:pPr>
    </w:p>
    <w:p w14:paraId="3D1C7C08" w14:textId="77777777" w:rsidR="00146984" w:rsidRDefault="007944D9" w:rsidP="00146984">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w:t>
      </w:r>
      <w:r w:rsidR="00146984">
        <w:rPr>
          <w:rFonts w:ascii="Times New Roman" w:hAnsi="Times New Roman" w:cs="Times New Roman"/>
          <w:color w:val="000000"/>
          <w:sz w:val="24"/>
          <w:szCs w:val="24"/>
        </w:rPr>
        <w:t>ion:  Potential Training (Cultural Humility)/Consultation</w:t>
      </w:r>
    </w:p>
    <w:p w14:paraId="0A34BD3D" w14:textId="77777777" w:rsidR="00146984" w:rsidRDefault="00146984" w:rsidP="00146984">
      <w:pPr>
        <w:pStyle w:val="ListParagraph"/>
        <w:spacing w:after="0" w:line="240" w:lineRule="auto"/>
        <w:ind w:left="1080"/>
        <w:rPr>
          <w:rFonts w:ascii="Times New Roman" w:hAnsi="Times New Roman" w:cs="Times New Roman"/>
          <w:color w:val="000000"/>
          <w:sz w:val="24"/>
          <w:szCs w:val="24"/>
        </w:rPr>
      </w:pPr>
    </w:p>
    <w:p w14:paraId="35354EFE" w14:textId="77777777" w:rsidR="00146984" w:rsidRDefault="00146984" w:rsidP="00146984">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of Next Community Conversations</w:t>
      </w:r>
    </w:p>
    <w:p w14:paraId="32C54AA6" w14:textId="77777777" w:rsidR="00146984" w:rsidRDefault="00146984" w:rsidP="00146984">
      <w:pPr>
        <w:pStyle w:val="ListParagraph"/>
        <w:numPr>
          <w:ilvl w:val="1"/>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Potential:  LGBTQ+, Veterans, Other?</w:t>
      </w:r>
    </w:p>
    <w:p w14:paraId="4C030814" w14:textId="77777777" w:rsidR="00146984" w:rsidRPr="00146984" w:rsidRDefault="00146984" w:rsidP="00146984">
      <w:pPr>
        <w:spacing w:after="0" w:line="240" w:lineRule="auto"/>
        <w:rPr>
          <w:rFonts w:ascii="Times New Roman" w:hAnsi="Times New Roman" w:cs="Times New Roman"/>
          <w:color w:val="000000"/>
          <w:sz w:val="24"/>
          <w:szCs w:val="24"/>
        </w:rPr>
      </w:pPr>
    </w:p>
    <w:p w14:paraId="3309FD54" w14:textId="711648A6" w:rsidR="00D21D9C" w:rsidRPr="00D21D9C" w:rsidRDefault="00146984" w:rsidP="00D21D9C">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Old Business – follow up from BGS/BBBS </w:t>
      </w:r>
      <w:r w:rsidR="00D21D9C">
        <w:rPr>
          <w:rFonts w:ascii="Times New Roman" w:hAnsi="Times New Roman" w:cs="Times New Roman"/>
          <w:color w:val="000000"/>
          <w:sz w:val="24"/>
          <w:szCs w:val="24"/>
        </w:rPr>
        <w:t>conversation</w:t>
      </w:r>
    </w:p>
    <w:p w14:paraId="403699F8" w14:textId="77777777" w:rsidR="002F40BD" w:rsidRDefault="002F40BD" w:rsidP="002F40BD">
      <w:pPr>
        <w:pStyle w:val="ListParagraph"/>
        <w:spacing w:after="0" w:line="240" w:lineRule="auto"/>
        <w:ind w:left="1080"/>
        <w:rPr>
          <w:rFonts w:ascii="Times New Roman" w:hAnsi="Times New Roman" w:cs="Times New Roman"/>
          <w:color w:val="000000"/>
          <w:sz w:val="24"/>
          <w:szCs w:val="24"/>
        </w:rPr>
      </w:pPr>
    </w:p>
    <w:p w14:paraId="0B3A51B7" w14:textId="03FB444C" w:rsidR="00AF716C" w:rsidRPr="00146984" w:rsidRDefault="00AF716C" w:rsidP="00146984">
      <w:pPr>
        <w:pStyle w:val="ListParagraph"/>
        <w:numPr>
          <w:ilvl w:val="0"/>
          <w:numId w:val="7"/>
        </w:numPr>
        <w:spacing w:after="0" w:line="240" w:lineRule="auto"/>
        <w:rPr>
          <w:rFonts w:ascii="Times New Roman" w:hAnsi="Times New Roman" w:cs="Times New Roman"/>
          <w:color w:val="000000"/>
          <w:sz w:val="24"/>
          <w:szCs w:val="24"/>
        </w:rPr>
      </w:pPr>
      <w:r w:rsidRPr="00146984">
        <w:rPr>
          <w:rFonts w:ascii="Times New Roman" w:hAnsi="Times New Roman" w:cs="Times New Roman"/>
          <w:color w:val="000000"/>
          <w:sz w:val="24"/>
          <w:szCs w:val="24"/>
        </w:rPr>
        <w:t>Determination of consent agenda items</w:t>
      </w:r>
    </w:p>
    <w:p w14:paraId="575D8D08" w14:textId="77777777" w:rsidR="00AF716C" w:rsidRDefault="00AF716C" w:rsidP="00AF716C">
      <w:pPr>
        <w:pStyle w:val="ListParagraph"/>
        <w:spacing w:after="0" w:line="240" w:lineRule="auto"/>
        <w:ind w:left="1080"/>
        <w:rPr>
          <w:rFonts w:ascii="Times New Roman" w:hAnsi="Times New Roman" w:cs="Times New Roman"/>
          <w:color w:val="000000"/>
          <w:sz w:val="24"/>
          <w:szCs w:val="24"/>
        </w:rPr>
      </w:pPr>
    </w:p>
    <w:p w14:paraId="2EB1DEE8" w14:textId="62FF1E19" w:rsidR="00725C5F" w:rsidRPr="00E03FF2" w:rsidRDefault="00D10389" w:rsidP="001364C8">
      <w:pPr>
        <w:pStyle w:val="ListParagraph"/>
        <w:numPr>
          <w:ilvl w:val="0"/>
          <w:numId w:val="7"/>
        </w:numPr>
        <w:spacing w:after="0" w:line="240" w:lineRule="auto"/>
        <w:rPr>
          <w:rFonts w:ascii="Times New Roman" w:hAnsi="Times New Roman" w:cs="Times New Roman"/>
          <w:color w:val="000000"/>
          <w:sz w:val="24"/>
          <w:szCs w:val="24"/>
        </w:rPr>
      </w:pPr>
      <w:r w:rsidRPr="00E03FF2">
        <w:rPr>
          <w:rFonts w:ascii="Times New Roman" w:hAnsi="Times New Roman" w:cs="Times New Roman"/>
          <w:color w:val="000000"/>
          <w:sz w:val="24"/>
          <w:szCs w:val="24"/>
        </w:rPr>
        <w:t>Next meeting</w:t>
      </w:r>
      <w:r w:rsidR="00344A24">
        <w:rPr>
          <w:rFonts w:ascii="Times New Roman" w:hAnsi="Times New Roman" w:cs="Times New Roman"/>
          <w:color w:val="000000"/>
          <w:sz w:val="24"/>
          <w:szCs w:val="24"/>
        </w:rPr>
        <w:t xml:space="preserve"> date</w:t>
      </w:r>
      <w:r w:rsidR="002F40BD">
        <w:rPr>
          <w:rFonts w:ascii="Times New Roman" w:hAnsi="Times New Roman" w:cs="Times New Roman"/>
          <w:color w:val="000000"/>
          <w:sz w:val="24"/>
          <w:szCs w:val="24"/>
        </w:rPr>
        <w:t xml:space="preserve"> – May </w:t>
      </w:r>
      <w:r w:rsidR="00D21D9C">
        <w:rPr>
          <w:rFonts w:ascii="Times New Roman" w:hAnsi="Times New Roman" w:cs="Times New Roman"/>
          <w:color w:val="000000"/>
          <w:sz w:val="24"/>
          <w:szCs w:val="24"/>
        </w:rPr>
        <w:t>13, 2021 6:00 pm</w:t>
      </w:r>
    </w:p>
    <w:p w14:paraId="66A065AA" w14:textId="77777777" w:rsidR="00034433" w:rsidRPr="00E03FF2" w:rsidRDefault="00034433" w:rsidP="00034433">
      <w:pPr>
        <w:pStyle w:val="ListParagraph"/>
        <w:spacing w:after="0" w:line="240" w:lineRule="auto"/>
        <w:ind w:left="1080"/>
        <w:rPr>
          <w:rFonts w:ascii="Times New Roman" w:hAnsi="Times New Roman" w:cs="Times New Roman"/>
          <w:sz w:val="24"/>
          <w:szCs w:val="24"/>
        </w:rPr>
      </w:pPr>
    </w:p>
    <w:p w14:paraId="4CF99B31" w14:textId="0BFE11A6" w:rsidR="00036244" w:rsidRDefault="00A627D9" w:rsidP="00A26FA6">
      <w:pPr>
        <w:pStyle w:val="ListParagraph"/>
        <w:numPr>
          <w:ilvl w:val="0"/>
          <w:numId w:val="7"/>
        </w:numPr>
        <w:spacing w:after="0" w:line="240" w:lineRule="auto"/>
        <w:rPr>
          <w:rFonts w:ascii="Times New Roman" w:hAnsi="Times New Roman" w:cs="Times New Roman"/>
          <w:sz w:val="24"/>
          <w:szCs w:val="24"/>
        </w:rPr>
      </w:pPr>
      <w:r w:rsidRPr="00F01AA4">
        <w:rPr>
          <w:rFonts w:ascii="Times New Roman" w:hAnsi="Times New Roman" w:cs="Times New Roman"/>
          <w:sz w:val="24"/>
          <w:szCs w:val="24"/>
        </w:rPr>
        <w:t>Adjournment</w:t>
      </w:r>
    </w:p>
    <w:bookmarkEnd w:id="2"/>
    <w:p w14:paraId="39A1505D" w14:textId="2304EA2E" w:rsidR="00036244" w:rsidRPr="0054368C" w:rsidRDefault="00036244" w:rsidP="0054368C">
      <w:pPr>
        <w:rPr>
          <w:rFonts w:ascii="Times New Roman" w:hAnsi="Times New Roman" w:cs="Times New Roman"/>
          <w:sz w:val="24"/>
          <w:szCs w:val="24"/>
        </w:rPr>
      </w:pPr>
    </w:p>
    <w:p w14:paraId="7C94D6EC" w14:textId="77777777" w:rsidR="00036244" w:rsidRDefault="00036244" w:rsidP="00036244"/>
    <w:p w14:paraId="7A5AE487" w14:textId="77777777" w:rsidR="00F25A7F" w:rsidRPr="00F01AA4" w:rsidRDefault="00F25A7F" w:rsidP="00036244">
      <w:pPr>
        <w:pStyle w:val="ListParagraph"/>
        <w:spacing w:after="0" w:line="240" w:lineRule="auto"/>
        <w:ind w:left="1080"/>
        <w:rPr>
          <w:rFonts w:ascii="Times New Roman" w:hAnsi="Times New Roman" w:cs="Times New Roman"/>
          <w:sz w:val="24"/>
          <w:szCs w:val="24"/>
        </w:rPr>
      </w:pPr>
    </w:p>
    <w:sectPr w:rsidR="00F25A7F" w:rsidRPr="00F01AA4" w:rsidSect="00334426">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08"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EFA8" w14:textId="77777777" w:rsidR="0005179A" w:rsidRDefault="0005179A">
      <w:pPr>
        <w:spacing w:after="0" w:line="240" w:lineRule="auto"/>
      </w:pPr>
      <w:r>
        <w:separator/>
      </w:r>
    </w:p>
  </w:endnote>
  <w:endnote w:type="continuationSeparator" w:id="0">
    <w:p w14:paraId="79EB9D86" w14:textId="77777777" w:rsidR="0005179A" w:rsidRDefault="0005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E1D6" w14:textId="77777777" w:rsidR="00FE4244" w:rsidRDefault="00FE4244">
    <w:pPr>
      <w:pBdr>
        <w:top w:val="nil"/>
        <w:left w:val="nil"/>
        <w:bottom w:val="nil"/>
        <w:right w:val="nil"/>
        <w:between w:val="nil"/>
      </w:pBdr>
      <w:tabs>
        <w:tab w:val="center" w:pos="4680"/>
        <w:tab w:val="right" w:pos="9360"/>
      </w:tabs>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7138" w14:textId="77777777" w:rsidR="00FE4244" w:rsidRDefault="00A627D9">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B163D">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55D554B3" w14:textId="77777777" w:rsidR="00FE4244" w:rsidRDefault="00FE4244">
    <w:pPr>
      <w:pBdr>
        <w:top w:val="nil"/>
        <w:left w:val="nil"/>
        <w:bottom w:val="nil"/>
        <w:right w:val="nil"/>
        <w:between w:val="nil"/>
      </w:pBdr>
      <w:tabs>
        <w:tab w:val="center" w:pos="4320"/>
        <w:tab w:val="right" w:pos="8640"/>
      </w:tabs>
      <w:spacing w:line="240" w:lineRule="auto"/>
      <w:ind w:hanging="2"/>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58E8" w14:textId="4180288B" w:rsidR="00D10389" w:rsidRPr="000B6DA6" w:rsidRDefault="00D10389" w:rsidP="00D10389">
    <w:pPr>
      <w:rPr>
        <w:rFonts w:ascii="Times New Roman" w:hAnsi="Times New Roman"/>
        <w:sz w:val="18"/>
        <w:szCs w:val="18"/>
      </w:rPr>
    </w:pPr>
    <w:r w:rsidRPr="000B6DA6">
      <w:rPr>
        <w:rFonts w:ascii="Times New Roman" w:hAnsi="Times New Roman"/>
        <w:sz w:val="18"/>
        <w:szCs w:val="18"/>
      </w:rPr>
      <w:t>The Ad Hoc Disparities Committee shall assess and recommend programs, practice and policies that address behavioral health inequities for Lorain County’s residents, and will partner with community stakeholders to advance health equity, improve quality and help eliminate racial and healthcare disparities.</w:t>
    </w:r>
  </w:p>
  <w:p w14:paraId="3A7FD127" w14:textId="77777777" w:rsidR="00FE4244" w:rsidRDefault="00FE4244">
    <w:pPr>
      <w:pBdr>
        <w:top w:val="nil"/>
        <w:left w:val="nil"/>
        <w:bottom w:val="nil"/>
        <w:right w:val="nil"/>
        <w:between w:val="nil"/>
      </w:pBdr>
      <w:tabs>
        <w:tab w:val="center" w:pos="4320"/>
        <w:tab w:val="right" w:pos="8640"/>
      </w:tabs>
      <w:spacing w:line="240" w:lineRule="auto"/>
      <w:ind w:hanging="2"/>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547A" w14:textId="77777777" w:rsidR="0005179A" w:rsidRDefault="0005179A">
      <w:pPr>
        <w:spacing w:after="0" w:line="240" w:lineRule="auto"/>
      </w:pPr>
      <w:r>
        <w:separator/>
      </w:r>
    </w:p>
  </w:footnote>
  <w:footnote w:type="continuationSeparator" w:id="0">
    <w:p w14:paraId="6A26638C" w14:textId="77777777" w:rsidR="0005179A" w:rsidRDefault="0005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ED25" w14:textId="77777777" w:rsidR="00FE4244" w:rsidRDefault="00FE4244">
    <w:pPr>
      <w:pBdr>
        <w:top w:val="nil"/>
        <w:left w:val="nil"/>
        <w:bottom w:val="nil"/>
        <w:right w:val="nil"/>
        <w:between w:val="nil"/>
      </w:pBdr>
      <w:tabs>
        <w:tab w:val="center" w:pos="4680"/>
        <w:tab w:val="right" w:pos="9360"/>
      </w:tabs>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B5EE" w14:textId="4D21A96E" w:rsidR="00FE4244" w:rsidRDefault="00FE4244">
    <w:pPr>
      <w:pBdr>
        <w:top w:val="nil"/>
        <w:left w:val="nil"/>
        <w:bottom w:val="nil"/>
        <w:right w:val="nil"/>
        <w:between w:val="nil"/>
      </w:pBdr>
      <w:tabs>
        <w:tab w:val="center" w:pos="4320"/>
        <w:tab w:val="right" w:pos="8640"/>
      </w:tabs>
      <w:spacing w:line="240" w:lineRule="auto"/>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8FA1" w14:textId="5AFD6E78" w:rsidR="00FE4244" w:rsidRDefault="00FE4244">
    <w:pPr>
      <w:pBdr>
        <w:top w:val="nil"/>
        <w:left w:val="nil"/>
        <w:bottom w:val="nil"/>
        <w:right w:val="nil"/>
        <w:between w:val="nil"/>
      </w:pBdr>
      <w:tabs>
        <w:tab w:val="center" w:pos="4680"/>
        <w:tab w:val="right" w:pos="9360"/>
      </w:tabs>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583"/>
    <w:multiLevelType w:val="multilevel"/>
    <w:tmpl w:val="984C2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B2707A"/>
    <w:multiLevelType w:val="hybridMultilevel"/>
    <w:tmpl w:val="9E10757A"/>
    <w:lvl w:ilvl="0" w:tplc="E5C0A3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5674B"/>
    <w:multiLevelType w:val="multilevel"/>
    <w:tmpl w:val="02AE288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B3078EF"/>
    <w:multiLevelType w:val="hybridMultilevel"/>
    <w:tmpl w:val="DF5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02B1C"/>
    <w:multiLevelType w:val="hybridMultilevel"/>
    <w:tmpl w:val="F2B25832"/>
    <w:lvl w:ilvl="0" w:tplc="D89ED6A4">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332890"/>
    <w:multiLevelType w:val="multilevel"/>
    <w:tmpl w:val="887C8CC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50116DF1"/>
    <w:multiLevelType w:val="multilevel"/>
    <w:tmpl w:val="280CA5E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 w15:restartNumberingAfterBreak="0">
    <w:nsid w:val="5A1C31A5"/>
    <w:multiLevelType w:val="hybridMultilevel"/>
    <w:tmpl w:val="B06A4556"/>
    <w:lvl w:ilvl="0" w:tplc="CED07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4C0B50"/>
    <w:multiLevelType w:val="multilevel"/>
    <w:tmpl w:val="79E279A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B439BD"/>
    <w:multiLevelType w:val="multilevel"/>
    <w:tmpl w:val="72FE19C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6"/>
  </w:num>
  <w:num w:numId="2">
    <w:abstractNumId w:val="9"/>
  </w:num>
  <w:num w:numId="3">
    <w:abstractNumId w:val="2"/>
  </w:num>
  <w:num w:numId="4">
    <w:abstractNumId w:val="0"/>
  </w:num>
  <w:num w:numId="5">
    <w:abstractNumId w:val="8"/>
  </w:num>
  <w:num w:numId="6">
    <w:abstractNumId w:val="5"/>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44"/>
    <w:rsid w:val="000042E4"/>
    <w:rsid w:val="00013BC0"/>
    <w:rsid w:val="00031EBD"/>
    <w:rsid w:val="00034433"/>
    <w:rsid w:val="00036244"/>
    <w:rsid w:val="0005179A"/>
    <w:rsid w:val="00055F9A"/>
    <w:rsid w:val="000B163D"/>
    <w:rsid w:val="000B6DA6"/>
    <w:rsid w:val="000C2E85"/>
    <w:rsid w:val="001364C8"/>
    <w:rsid w:val="001373F8"/>
    <w:rsid w:val="00146984"/>
    <w:rsid w:val="00173594"/>
    <w:rsid w:val="00193B8D"/>
    <w:rsid w:val="001A2317"/>
    <w:rsid w:val="002317F9"/>
    <w:rsid w:val="00251C7E"/>
    <w:rsid w:val="002B5926"/>
    <w:rsid w:val="002F40BD"/>
    <w:rsid w:val="003172B6"/>
    <w:rsid w:val="003274E9"/>
    <w:rsid w:val="00334426"/>
    <w:rsid w:val="00344A24"/>
    <w:rsid w:val="003640E1"/>
    <w:rsid w:val="003F30D2"/>
    <w:rsid w:val="004174D0"/>
    <w:rsid w:val="004208A9"/>
    <w:rsid w:val="00502932"/>
    <w:rsid w:val="0054368C"/>
    <w:rsid w:val="00597DF7"/>
    <w:rsid w:val="005B2F2B"/>
    <w:rsid w:val="00644204"/>
    <w:rsid w:val="00647276"/>
    <w:rsid w:val="006F3ADC"/>
    <w:rsid w:val="00725C5F"/>
    <w:rsid w:val="007944D9"/>
    <w:rsid w:val="00797F2E"/>
    <w:rsid w:val="007A0870"/>
    <w:rsid w:val="007A4D5C"/>
    <w:rsid w:val="007C53ED"/>
    <w:rsid w:val="00890C69"/>
    <w:rsid w:val="008A235B"/>
    <w:rsid w:val="008B52DF"/>
    <w:rsid w:val="008C1F82"/>
    <w:rsid w:val="0093757E"/>
    <w:rsid w:val="009522C8"/>
    <w:rsid w:val="00994DC9"/>
    <w:rsid w:val="009C1727"/>
    <w:rsid w:val="00A45362"/>
    <w:rsid w:val="00A471A5"/>
    <w:rsid w:val="00A52D71"/>
    <w:rsid w:val="00A627D9"/>
    <w:rsid w:val="00A7137E"/>
    <w:rsid w:val="00A96541"/>
    <w:rsid w:val="00AD6D05"/>
    <w:rsid w:val="00AF716C"/>
    <w:rsid w:val="00B14C62"/>
    <w:rsid w:val="00B34D24"/>
    <w:rsid w:val="00B35497"/>
    <w:rsid w:val="00B45882"/>
    <w:rsid w:val="00B71F1B"/>
    <w:rsid w:val="00B971A5"/>
    <w:rsid w:val="00C00188"/>
    <w:rsid w:val="00C05071"/>
    <w:rsid w:val="00C34C2D"/>
    <w:rsid w:val="00C458D4"/>
    <w:rsid w:val="00CB60F3"/>
    <w:rsid w:val="00CE3BD6"/>
    <w:rsid w:val="00CF5753"/>
    <w:rsid w:val="00D10389"/>
    <w:rsid w:val="00D1698D"/>
    <w:rsid w:val="00D21D9C"/>
    <w:rsid w:val="00D2287E"/>
    <w:rsid w:val="00D3448A"/>
    <w:rsid w:val="00D37937"/>
    <w:rsid w:val="00D6459F"/>
    <w:rsid w:val="00DE50F5"/>
    <w:rsid w:val="00E03FF2"/>
    <w:rsid w:val="00E20247"/>
    <w:rsid w:val="00E72940"/>
    <w:rsid w:val="00E91328"/>
    <w:rsid w:val="00EB6EDA"/>
    <w:rsid w:val="00ED32A0"/>
    <w:rsid w:val="00ED7343"/>
    <w:rsid w:val="00F01AA4"/>
    <w:rsid w:val="00F25A7F"/>
    <w:rsid w:val="00F5691A"/>
    <w:rsid w:val="00FB2849"/>
    <w:rsid w:val="00FB6DAB"/>
    <w:rsid w:val="00FE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986C55"/>
  <w15:docId w15:val="{D6C04048-80ED-4102-B21E-B5E235A1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51B5"/>
    <w:pPr>
      <w:ind w:left="720"/>
      <w:contextualSpacing/>
    </w:pPr>
  </w:style>
  <w:style w:type="paragraph" w:styleId="BalloonText">
    <w:name w:val="Balloon Text"/>
    <w:basedOn w:val="Normal"/>
    <w:link w:val="BalloonTextChar"/>
    <w:uiPriority w:val="99"/>
    <w:semiHidden/>
    <w:unhideWhenUsed/>
    <w:rsid w:val="0066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ED"/>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9F71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143"/>
  </w:style>
  <w:style w:type="paragraph" w:styleId="Header">
    <w:name w:val="header"/>
    <w:basedOn w:val="Normal"/>
    <w:link w:val="HeaderChar"/>
    <w:uiPriority w:val="99"/>
    <w:semiHidden/>
    <w:unhideWhenUsed/>
    <w:rsid w:val="009F7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143"/>
  </w:style>
  <w:style w:type="character" w:customStyle="1" w:styleId="inv-meeting-url">
    <w:name w:val="inv-meeting-url"/>
    <w:basedOn w:val="DefaultParagraphFont"/>
    <w:rsid w:val="00597DF7"/>
  </w:style>
  <w:style w:type="character" w:styleId="Hyperlink">
    <w:name w:val="Hyperlink"/>
    <w:basedOn w:val="DefaultParagraphFont"/>
    <w:uiPriority w:val="99"/>
    <w:unhideWhenUsed/>
    <w:rsid w:val="00597DF7"/>
    <w:rPr>
      <w:color w:val="0000FF"/>
      <w:u w:val="single"/>
    </w:rPr>
  </w:style>
  <w:style w:type="character" w:styleId="UnresolvedMention">
    <w:name w:val="Unresolved Mention"/>
    <w:basedOn w:val="DefaultParagraphFont"/>
    <w:uiPriority w:val="99"/>
    <w:semiHidden/>
    <w:unhideWhenUsed/>
    <w:rsid w:val="00D10389"/>
    <w:rPr>
      <w:color w:val="605E5C"/>
      <w:shd w:val="clear" w:color="auto" w:fill="E1DFDD"/>
    </w:rPr>
  </w:style>
  <w:style w:type="character" w:styleId="FollowedHyperlink">
    <w:name w:val="FollowedHyperlink"/>
    <w:basedOn w:val="DefaultParagraphFont"/>
    <w:uiPriority w:val="99"/>
    <w:semiHidden/>
    <w:unhideWhenUsed/>
    <w:rsid w:val="00334426"/>
    <w:rPr>
      <w:color w:val="800080" w:themeColor="followedHyperlink"/>
      <w:u w:val="single"/>
    </w:rPr>
  </w:style>
  <w:style w:type="character" w:customStyle="1" w:styleId="inv-subject">
    <w:name w:val="inv-subject"/>
    <w:basedOn w:val="DefaultParagraphFont"/>
    <w:rsid w:val="00031EBD"/>
  </w:style>
  <w:style w:type="character" w:customStyle="1" w:styleId="inv-date">
    <w:name w:val="inv-date"/>
    <w:basedOn w:val="DefaultParagraphFont"/>
    <w:rsid w:val="00031EBD"/>
  </w:style>
  <w:style w:type="paragraph" w:styleId="NoSpacing">
    <w:name w:val="No Spacing"/>
    <w:uiPriority w:val="1"/>
    <w:qFormat/>
    <w:rsid w:val="00036244"/>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2351">
      <w:bodyDiv w:val="1"/>
      <w:marLeft w:val="0"/>
      <w:marRight w:val="0"/>
      <w:marTop w:val="0"/>
      <w:marBottom w:val="0"/>
      <w:divBdr>
        <w:top w:val="none" w:sz="0" w:space="0" w:color="auto"/>
        <w:left w:val="none" w:sz="0" w:space="0" w:color="auto"/>
        <w:bottom w:val="none" w:sz="0" w:space="0" w:color="auto"/>
        <w:right w:val="none" w:sz="0" w:space="0" w:color="auto"/>
      </w:divBdr>
    </w:div>
    <w:div w:id="236092701">
      <w:bodyDiv w:val="1"/>
      <w:marLeft w:val="0"/>
      <w:marRight w:val="0"/>
      <w:marTop w:val="0"/>
      <w:marBottom w:val="0"/>
      <w:divBdr>
        <w:top w:val="none" w:sz="0" w:space="0" w:color="auto"/>
        <w:left w:val="none" w:sz="0" w:space="0" w:color="auto"/>
        <w:bottom w:val="none" w:sz="0" w:space="0" w:color="auto"/>
        <w:right w:val="none" w:sz="0" w:space="0" w:color="auto"/>
      </w:divBdr>
    </w:div>
    <w:div w:id="707488259">
      <w:bodyDiv w:val="1"/>
      <w:marLeft w:val="0"/>
      <w:marRight w:val="0"/>
      <w:marTop w:val="0"/>
      <w:marBottom w:val="0"/>
      <w:divBdr>
        <w:top w:val="none" w:sz="0" w:space="0" w:color="auto"/>
        <w:left w:val="none" w:sz="0" w:space="0" w:color="auto"/>
        <w:bottom w:val="none" w:sz="0" w:space="0" w:color="auto"/>
        <w:right w:val="none" w:sz="0" w:space="0" w:color="auto"/>
      </w:divBdr>
    </w:div>
    <w:div w:id="1407149235">
      <w:bodyDiv w:val="1"/>
      <w:marLeft w:val="0"/>
      <w:marRight w:val="0"/>
      <w:marTop w:val="0"/>
      <w:marBottom w:val="0"/>
      <w:divBdr>
        <w:top w:val="none" w:sz="0" w:space="0" w:color="auto"/>
        <w:left w:val="none" w:sz="0" w:space="0" w:color="auto"/>
        <w:bottom w:val="none" w:sz="0" w:space="0" w:color="auto"/>
        <w:right w:val="none" w:sz="0" w:space="0" w:color="auto"/>
      </w:divBdr>
    </w:div>
    <w:div w:id="193917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haTguc/WQZMIOOh5XaUuFs1Ow==">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02E291-F369-4C3C-893F-64CBE88F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cneff</dc:creator>
  <cp:lastModifiedBy>Vinaida Reyna</cp:lastModifiedBy>
  <cp:revision>2</cp:revision>
  <cp:lastPrinted>2020-11-05T17:53:00Z</cp:lastPrinted>
  <dcterms:created xsi:type="dcterms:W3CDTF">2021-04-06T13:39:00Z</dcterms:created>
  <dcterms:modified xsi:type="dcterms:W3CDTF">2021-04-06T13:39:00Z</dcterms:modified>
</cp:coreProperties>
</file>